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4E" w:rsidRPr="002D3742" w:rsidRDefault="008B354E" w:rsidP="008B354E">
      <w:pPr>
        <w:jc w:val="center"/>
        <w:rPr>
          <w:rFonts w:ascii="黑体" w:eastAsia="黑体"/>
          <w:b/>
          <w:sz w:val="28"/>
          <w:szCs w:val="28"/>
        </w:rPr>
      </w:pPr>
      <w:r w:rsidRPr="002D3742">
        <w:rPr>
          <w:rFonts w:ascii="黑体" w:eastAsia="黑体" w:hint="eastAsia"/>
          <w:b/>
          <w:sz w:val="28"/>
          <w:szCs w:val="28"/>
        </w:rPr>
        <w:t>20</w:t>
      </w:r>
      <w:r>
        <w:rPr>
          <w:rFonts w:ascii="黑体" w:eastAsia="黑体" w:hint="eastAsia"/>
          <w:b/>
          <w:sz w:val="28"/>
          <w:szCs w:val="28"/>
        </w:rPr>
        <w:t>1</w:t>
      </w:r>
      <w:r w:rsidR="00B37650">
        <w:rPr>
          <w:rFonts w:ascii="黑体" w:eastAsia="黑体" w:hint="eastAsia"/>
          <w:b/>
          <w:sz w:val="28"/>
          <w:szCs w:val="28"/>
        </w:rPr>
        <w:t>4</w:t>
      </w:r>
      <w:r w:rsidRPr="002D3742">
        <w:rPr>
          <w:rFonts w:ascii="黑体" w:eastAsia="黑体" w:hint="eastAsia"/>
          <w:b/>
          <w:sz w:val="28"/>
          <w:szCs w:val="28"/>
        </w:rPr>
        <w:t>年度各院系</w:t>
      </w:r>
      <w:r w:rsidR="00B37650">
        <w:rPr>
          <w:rFonts w:ascii="黑体" w:eastAsia="黑体" w:hint="eastAsia"/>
          <w:b/>
          <w:sz w:val="28"/>
          <w:szCs w:val="28"/>
        </w:rPr>
        <w:t>及</w:t>
      </w:r>
      <w:r w:rsidRPr="002D3742">
        <w:rPr>
          <w:rFonts w:ascii="黑体" w:eastAsia="黑体" w:hint="eastAsia"/>
          <w:b/>
          <w:sz w:val="28"/>
          <w:szCs w:val="28"/>
        </w:rPr>
        <w:t>团支部团报团刊订阅数</w:t>
      </w:r>
    </w:p>
    <w:p w:rsidR="008B354E" w:rsidRDefault="008B354E" w:rsidP="008B354E"/>
    <w:p w:rsidR="008B354E" w:rsidRDefault="008B354E" w:rsidP="008B354E"/>
    <w:tbl>
      <w:tblPr>
        <w:tblStyle w:val="a3"/>
        <w:tblW w:w="8522" w:type="dxa"/>
        <w:tblLook w:val="01E0"/>
      </w:tblPr>
      <w:tblGrid>
        <w:gridCol w:w="1101"/>
        <w:gridCol w:w="1275"/>
        <w:gridCol w:w="1418"/>
        <w:gridCol w:w="1701"/>
        <w:gridCol w:w="1559"/>
        <w:gridCol w:w="1468"/>
      </w:tblGrid>
      <w:tr w:rsidR="00C25B7B" w:rsidRPr="00A138FA" w:rsidTr="00C25B7B">
        <w:trPr>
          <w:trHeight w:val="317"/>
        </w:trPr>
        <w:tc>
          <w:tcPr>
            <w:tcW w:w="1101" w:type="dxa"/>
            <w:vAlign w:val="center"/>
          </w:tcPr>
          <w:p w:rsidR="00C25B7B" w:rsidRPr="00A138FA" w:rsidRDefault="00C25B7B" w:rsidP="00A138F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单位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A138F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138FA">
              <w:rPr>
                <w:rFonts w:ascii="仿宋" w:eastAsia="仿宋" w:hAnsi="仿宋" w:hint="eastAsia"/>
                <w:b/>
                <w:sz w:val="24"/>
              </w:rPr>
              <w:t>青年报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A138F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138FA">
              <w:rPr>
                <w:rFonts w:ascii="仿宋" w:eastAsia="仿宋" w:hAnsi="仿宋" w:hint="eastAsia"/>
                <w:b/>
                <w:sz w:val="24"/>
              </w:rPr>
              <w:t>青年社交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138FA">
              <w:rPr>
                <w:rFonts w:ascii="仿宋" w:eastAsia="仿宋" w:hAnsi="仿宋" w:hint="eastAsia"/>
                <w:b/>
                <w:sz w:val="24"/>
              </w:rPr>
              <w:t>中国青年报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中国青年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A138FA">
              <w:rPr>
                <w:rFonts w:ascii="仿宋" w:eastAsia="仿宋" w:hAnsi="仿宋" w:hint="eastAsia"/>
                <w:b/>
                <w:sz w:val="24"/>
              </w:rPr>
              <w:t>生活周刊</w:t>
            </w:r>
          </w:p>
        </w:tc>
      </w:tr>
      <w:tr w:rsidR="00C25B7B" w:rsidRPr="00A138FA" w:rsidTr="00C25B7B">
        <w:trPr>
          <w:trHeight w:val="301"/>
        </w:trPr>
        <w:tc>
          <w:tcPr>
            <w:tcW w:w="1101" w:type="dxa"/>
            <w:vAlign w:val="center"/>
          </w:tcPr>
          <w:p w:rsidR="00C25B7B" w:rsidRPr="00A138FA" w:rsidRDefault="00C25B7B" w:rsidP="00C25B7B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公管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17+4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17+4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6+1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</w:tr>
      <w:tr w:rsidR="00C25B7B" w:rsidRPr="00A138FA" w:rsidTr="00C25B7B">
        <w:trPr>
          <w:trHeight w:val="317"/>
        </w:trPr>
        <w:tc>
          <w:tcPr>
            <w:tcW w:w="1101" w:type="dxa"/>
            <w:vAlign w:val="center"/>
          </w:tcPr>
          <w:p w:rsidR="00C25B7B" w:rsidRPr="00A138FA" w:rsidRDefault="00C25B7B" w:rsidP="00C25B7B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0C0A61">
              <w:rPr>
                <w:rFonts w:ascii="仿宋" w:eastAsia="仿宋" w:hAnsi="仿宋" w:hint="eastAsia"/>
                <w:b/>
                <w:color w:val="000000"/>
                <w:sz w:val="24"/>
              </w:rPr>
              <w:t>金融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3</w:t>
            </w:r>
            <w:r w:rsidRPr="00A138FA">
              <w:rPr>
                <w:rFonts w:hint="eastAsia"/>
                <w:sz w:val="24"/>
              </w:rPr>
              <w:t>+4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3</w:t>
            </w:r>
            <w:r w:rsidRPr="00A138FA">
              <w:rPr>
                <w:rFonts w:hint="eastAsia"/>
                <w:sz w:val="24"/>
              </w:rPr>
              <w:t>+4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1+</w:t>
            </w: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</w:tr>
      <w:tr w:rsidR="00C25B7B" w:rsidRPr="00A138FA" w:rsidTr="00C25B7B">
        <w:trPr>
          <w:trHeight w:val="301"/>
        </w:trPr>
        <w:tc>
          <w:tcPr>
            <w:tcW w:w="1101" w:type="dxa"/>
            <w:vAlign w:val="center"/>
          </w:tcPr>
          <w:p w:rsidR="00C25B7B" w:rsidRPr="00A138FA" w:rsidRDefault="00C25B7B" w:rsidP="00C25B7B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138FA">
              <w:rPr>
                <w:rFonts w:ascii="仿宋" w:eastAsia="仿宋" w:hAnsi="仿宋" w:hint="eastAsia"/>
                <w:b/>
                <w:color w:val="000000"/>
                <w:sz w:val="24"/>
              </w:rPr>
              <w:t>会计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21+3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21+3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7+1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</w:tr>
      <w:tr w:rsidR="00C25B7B" w:rsidRPr="00A138FA" w:rsidTr="00C25B7B">
        <w:trPr>
          <w:trHeight w:val="317"/>
        </w:trPr>
        <w:tc>
          <w:tcPr>
            <w:tcW w:w="1101" w:type="dxa"/>
            <w:vAlign w:val="center"/>
          </w:tcPr>
          <w:p w:rsidR="00C25B7B" w:rsidRPr="00A138FA" w:rsidRDefault="00C25B7B" w:rsidP="00C25B7B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工商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18+4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18+4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6+1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</w:tr>
      <w:tr w:rsidR="00C25B7B" w:rsidRPr="00A138FA" w:rsidTr="00C25B7B">
        <w:trPr>
          <w:trHeight w:val="301"/>
        </w:trPr>
        <w:tc>
          <w:tcPr>
            <w:tcW w:w="1101" w:type="dxa"/>
            <w:vAlign w:val="center"/>
          </w:tcPr>
          <w:p w:rsidR="00C25B7B" w:rsidRPr="00A138FA" w:rsidRDefault="00C25B7B" w:rsidP="00C25B7B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138FA">
              <w:rPr>
                <w:rFonts w:ascii="仿宋" w:eastAsia="仿宋" w:hAnsi="仿宋" w:hint="eastAsia"/>
                <w:b/>
                <w:color w:val="000000"/>
                <w:sz w:val="24"/>
              </w:rPr>
              <w:t>信息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15+1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15+1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5+1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</w:tr>
      <w:tr w:rsidR="00C25B7B" w:rsidRPr="00A138FA" w:rsidTr="00C25B7B">
        <w:trPr>
          <w:trHeight w:val="301"/>
        </w:trPr>
        <w:tc>
          <w:tcPr>
            <w:tcW w:w="1101" w:type="dxa"/>
            <w:vAlign w:val="center"/>
          </w:tcPr>
          <w:p w:rsidR="00C25B7B" w:rsidRPr="00A138FA" w:rsidRDefault="00C25B7B" w:rsidP="00C25B7B">
            <w:pPr>
              <w:jc w:val="center"/>
              <w:rPr>
                <w:rFonts w:ascii="仿宋" w:eastAsia="仿宋" w:hAnsi="仿宋"/>
                <w:b/>
                <w:color w:val="000000"/>
                <w:sz w:val="24"/>
                <w:highlight w:val="yellow"/>
              </w:rPr>
            </w:pPr>
            <w:r w:rsidRPr="009B2E96">
              <w:rPr>
                <w:rFonts w:ascii="仿宋" w:eastAsia="仿宋" w:hAnsi="仿宋" w:hint="eastAsia"/>
                <w:b/>
                <w:color w:val="000000"/>
                <w:sz w:val="24"/>
              </w:rPr>
              <w:t>统计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Pr="00A138FA"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  <w:r w:rsidRPr="00A138FA"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Pr="00A138FA"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</w:tr>
      <w:tr w:rsidR="00C25B7B" w:rsidRPr="00A138FA" w:rsidTr="00C25B7B">
        <w:trPr>
          <w:trHeight w:val="317"/>
        </w:trPr>
        <w:tc>
          <w:tcPr>
            <w:tcW w:w="1101" w:type="dxa"/>
            <w:vAlign w:val="center"/>
          </w:tcPr>
          <w:p w:rsidR="00C25B7B" w:rsidRPr="00A138FA" w:rsidRDefault="00C25B7B" w:rsidP="00C25B7B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138FA">
              <w:rPr>
                <w:rFonts w:ascii="仿宋" w:eastAsia="仿宋" w:hAnsi="仿宋" w:hint="eastAsia"/>
                <w:b/>
                <w:color w:val="000000"/>
                <w:sz w:val="24"/>
              </w:rPr>
              <w:t>经济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12+2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12+2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4+1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</w:tr>
      <w:tr w:rsidR="00C25B7B" w:rsidRPr="00A138FA" w:rsidTr="00C25B7B">
        <w:trPr>
          <w:trHeight w:val="301"/>
        </w:trPr>
        <w:tc>
          <w:tcPr>
            <w:tcW w:w="1101" w:type="dxa"/>
            <w:vAlign w:val="center"/>
          </w:tcPr>
          <w:p w:rsidR="00C25B7B" w:rsidRPr="00A138FA" w:rsidRDefault="00C25B7B" w:rsidP="00C25B7B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138FA">
              <w:rPr>
                <w:rFonts w:ascii="仿宋" w:eastAsia="仿宋" w:hAnsi="仿宋" w:hint="eastAsia"/>
                <w:b/>
                <w:color w:val="000000"/>
                <w:sz w:val="24"/>
              </w:rPr>
              <w:t>法学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8+3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8+3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3+1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</w:tr>
      <w:tr w:rsidR="00C25B7B" w:rsidRPr="00A138FA" w:rsidTr="00C25B7B">
        <w:trPr>
          <w:trHeight w:val="317"/>
        </w:trPr>
        <w:tc>
          <w:tcPr>
            <w:tcW w:w="1101" w:type="dxa"/>
            <w:vAlign w:val="center"/>
          </w:tcPr>
          <w:p w:rsidR="00C25B7B" w:rsidRPr="00A138FA" w:rsidRDefault="00C25B7B" w:rsidP="00C25B7B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138FA">
              <w:rPr>
                <w:rFonts w:ascii="仿宋" w:eastAsia="仿宋" w:hAnsi="仿宋" w:hint="eastAsia"/>
                <w:b/>
                <w:color w:val="000000"/>
                <w:sz w:val="24"/>
              </w:rPr>
              <w:t>人文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6+1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6+1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2+1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</w:tr>
      <w:tr w:rsidR="00C25B7B" w:rsidRPr="00A138FA" w:rsidTr="00C25B7B">
        <w:trPr>
          <w:trHeight w:val="301"/>
        </w:trPr>
        <w:tc>
          <w:tcPr>
            <w:tcW w:w="1101" w:type="dxa"/>
            <w:vAlign w:val="center"/>
          </w:tcPr>
          <w:p w:rsidR="00C25B7B" w:rsidRPr="00A138FA" w:rsidRDefault="00C25B7B" w:rsidP="00C25B7B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138FA">
              <w:rPr>
                <w:rFonts w:ascii="仿宋" w:eastAsia="仿宋" w:hAnsi="仿宋" w:hint="eastAsia"/>
                <w:b/>
                <w:color w:val="000000"/>
                <w:sz w:val="24"/>
              </w:rPr>
              <w:t>数学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3+1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3+1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1+1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</w:tr>
      <w:tr w:rsidR="00C25B7B" w:rsidRPr="00A138FA" w:rsidTr="00C25B7B">
        <w:trPr>
          <w:trHeight w:val="317"/>
        </w:trPr>
        <w:tc>
          <w:tcPr>
            <w:tcW w:w="1101" w:type="dxa"/>
            <w:vAlign w:val="center"/>
          </w:tcPr>
          <w:p w:rsidR="00C25B7B" w:rsidRPr="00A138FA" w:rsidRDefault="00C25B7B" w:rsidP="00C25B7B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138FA">
              <w:rPr>
                <w:rFonts w:ascii="仿宋" w:eastAsia="仿宋" w:hAnsi="仿宋" w:hint="eastAsia"/>
                <w:b/>
                <w:color w:val="000000"/>
                <w:sz w:val="24"/>
              </w:rPr>
              <w:t>外语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1+1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</w:tr>
      <w:tr w:rsidR="00C25B7B" w:rsidRPr="00A138FA" w:rsidTr="00C25B7B">
        <w:trPr>
          <w:trHeight w:val="301"/>
        </w:trPr>
        <w:tc>
          <w:tcPr>
            <w:tcW w:w="1101" w:type="dxa"/>
            <w:vAlign w:val="center"/>
          </w:tcPr>
          <w:p w:rsidR="00C25B7B" w:rsidRPr="00A138FA" w:rsidRDefault="00C25B7B" w:rsidP="00C25B7B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138FA">
              <w:rPr>
                <w:rFonts w:ascii="仿宋" w:eastAsia="仿宋" w:hAnsi="仿宋" w:hint="eastAsia"/>
                <w:b/>
                <w:color w:val="000000"/>
                <w:sz w:val="24"/>
              </w:rPr>
              <w:t>国教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6+1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</w:tr>
      <w:tr w:rsidR="00C25B7B" w:rsidRPr="00A138FA" w:rsidTr="00C25B7B">
        <w:trPr>
          <w:trHeight w:val="317"/>
        </w:trPr>
        <w:tc>
          <w:tcPr>
            <w:tcW w:w="1101" w:type="dxa"/>
            <w:vAlign w:val="center"/>
          </w:tcPr>
          <w:p w:rsidR="00C25B7B" w:rsidRPr="00A138FA" w:rsidRDefault="00C25B7B" w:rsidP="00A138FA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138FA">
              <w:rPr>
                <w:rFonts w:ascii="仿宋" w:eastAsia="仿宋" w:hAnsi="仿宋" w:hint="eastAsia"/>
                <w:b/>
                <w:color w:val="000000"/>
                <w:sz w:val="24"/>
              </w:rPr>
              <w:t>研究所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</w:tr>
      <w:tr w:rsidR="00C25B7B" w:rsidRPr="00A138FA" w:rsidTr="00C25B7B">
        <w:trPr>
          <w:trHeight w:val="317"/>
        </w:trPr>
        <w:tc>
          <w:tcPr>
            <w:tcW w:w="1101" w:type="dxa"/>
            <w:vAlign w:val="center"/>
          </w:tcPr>
          <w:p w:rsidR="00C25B7B" w:rsidRPr="00A138FA" w:rsidRDefault="00C25B7B" w:rsidP="00A138FA">
            <w:pPr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138FA">
              <w:rPr>
                <w:rFonts w:ascii="仿宋" w:eastAsia="仿宋" w:hAnsi="仿宋" w:hint="eastAsia"/>
                <w:b/>
                <w:color w:val="000000"/>
                <w:sz w:val="24"/>
              </w:rPr>
              <w:t>团委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</w:t>
            </w:r>
          </w:p>
        </w:tc>
      </w:tr>
      <w:tr w:rsidR="00C25B7B" w:rsidRPr="00A138FA" w:rsidTr="00C25B7B">
        <w:trPr>
          <w:trHeight w:val="317"/>
        </w:trPr>
        <w:tc>
          <w:tcPr>
            <w:tcW w:w="1101" w:type="dxa"/>
            <w:vAlign w:val="center"/>
          </w:tcPr>
          <w:p w:rsidR="00C25B7B" w:rsidRPr="00A138FA" w:rsidRDefault="00C25B7B" w:rsidP="00A138FA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C25B7B">
              <w:rPr>
                <w:rFonts w:ascii="仿宋" w:eastAsia="仿宋" w:hAnsi="仿宋" w:hint="eastAsia"/>
                <w:b/>
                <w:sz w:val="24"/>
              </w:rPr>
              <w:t>总计</w:t>
            </w:r>
          </w:p>
        </w:tc>
        <w:tc>
          <w:tcPr>
            <w:tcW w:w="1275" w:type="dxa"/>
            <w:vAlign w:val="center"/>
          </w:tcPr>
          <w:p w:rsidR="00C25B7B" w:rsidRPr="00A138FA" w:rsidRDefault="00C25B7B" w:rsidP="00C25B7B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C25B7B" w:rsidRPr="00A138FA" w:rsidRDefault="00C25B7B" w:rsidP="00C25B7B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65</w:t>
            </w:r>
          </w:p>
        </w:tc>
        <w:tc>
          <w:tcPr>
            <w:tcW w:w="1559" w:type="dxa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468" w:type="dxa"/>
            <w:vAlign w:val="center"/>
          </w:tcPr>
          <w:p w:rsidR="00C25B7B" w:rsidRPr="00A138FA" w:rsidRDefault="00C25B7B" w:rsidP="00A138FA">
            <w:pPr>
              <w:jc w:val="center"/>
              <w:rPr>
                <w:sz w:val="24"/>
              </w:rPr>
            </w:pPr>
            <w:r w:rsidRPr="00A138FA">
              <w:rPr>
                <w:rFonts w:hint="eastAsia"/>
                <w:sz w:val="24"/>
              </w:rPr>
              <w:t>14</w:t>
            </w:r>
          </w:p>
        </w:tc>
      </w:tr>
    </w:tbl>
    <w:p w:rsidR="008B354E" w:rsidRDefault="008B354E" w:rsidP="008B354E"/>
    <w:p w:rsidR="008B354E" w:rsidRDefault="008B354E" w:rsidP="008B354E">
      <w:r>
        <w:rPr>
          <w:rFonts w:hint="eastAsia"/>
        </w:rPr>
        <w:t>说明：</w:t>
      </w:r>
    </w:p>
    <w:p w:rsidR="008B354E" w:rsidRDefault="008B354E" w:rsidP="008B354E">
      <w:pPr>
        <w:ind w:firstLineChars="200" w:firstLine="420"/>
      </w:pPr>
      <w:r>
        <w:t>1</w:t>
      </w:r>
      <w:r>
        <w:rPr>
          <w:rFonts w:hint="eastAsia"/>
        </w:rPr>
        <w:t>、《青年报》和《青年社交》按照团支部数订阅，</w:t>
      </w:r>
      <w:r w:rsidR="00142F58">
        <w:rPr>
          <w:rFonts w:hint="eastAsia"/>
        </w:rPr>
        <w:t>即</w:t>
      </w:r>
      <w:r>
        <w:rPr>
          <w:rFonts w:hint="eastAsia"/>
        </w:rPr>
        <w:t>本科、研究生和国教学生</w:t>
      </w:r>
      <w:bookmarkStart w:id="0" w:name="_GoBack"/>
      <w:bookmarkEnd w:id="0"/>
      <w:r>
        <w:rPr>
          <w:rFonts w:hint="eastAsia"/>
        </w:rPr>
        <w:t>每个团支部订阅《青年报》和《青年社交》各一份，毕业班除外。</w:t>
      </w:r>
    </w:p>
    <w:p w:rsidR="008B354E" w:rsidRDefault="008B354E" w:rsidP="008B354E">
      <w:pPr>
        <w:ind w:firstLineChars="200" w:firstLine="420"/>
      </w:pPr>
      <w:r>
        <w:t>2</w:t>
      </w:r>
      <w:r>
        <w:rPr>
          <w:rFonts w:hint="eastAsia"/>
        </w:rPr>
        <w:t>、《中国青年报》本科和国教一年级学生每个团支部订阅一份。</w:t>
      </w:r>
    </w:p>
    <w:p w:rsidR="008B354E" w:rsidRDefault="008B354E" w:rsidP="008B354E">
      <w:pPr>
        <w:ind w:firstLineChars="200" w:firstLine="420"/>
      </w:pPr>
      <w:r>
        <w:t>2</w:t>
      </w:r>
      <w:r>
        <w:rPr>
          <w:rFonts w:hint="eastAsia"/>
        </w:rPr>
        <w:t>、《中国青年报》</w:t>
      </w:r>
      <w:r w:rsidR="00D772B5">
        <w:rPr>
          <w:rFonts w:hint="eastAsia"/>
        </w:rPr>
        <w:t>、《中国青年》、</w:t>
      </w:r>
      <w:r>
        <w:rPr>
          <w:rFonts w:hint="eastAsia"/>
        </w:rPr>
        <w:t>《生活周刊》由各院系订阅，每院系各订一份。</w:t>
      </w:r>
    </w:p>
    <w:p w:rsidR="008B354E" w:rsidRDefault="008B354E" w:rsidP="008B354E">
      <w:pPr>
        <w:ind w:firstLineChars="200" w:firstLine="420"/>
      </w:pPr>
      <w:r>
        <w:t>3</w:t>
      </w:r>
      <w:r>
        <w:rPr>
          <w:rFonts w:hint="eastAsia"/>
        </w:rPr>
        <w:t>、请各院系认真填写《青年报》《青年社交》《中国青年报》订阅清单及院系登记表，并收齐费用，于</w:t>
      </w:r>
      <w:r>
        <w:t>11</w:t>
      </w:r>
      <w:r>
        <w:rPr>
          <w:rFonts w:hint="eastAsia"/>
        </w:rPr>
        <w:t>月</w:t>
      </w:r>
      <w:r w:rsidR="00927B40">
        <w:rPr>
          <w:rFonts w:hint="eastAsia"/>
        </w:rPr>
        <w:t>20</w:t>
      </w:r>
      <w:r>
        <w:rPr>
          <w:rFonts w:hint="eastAsia"/>
        </w:rPr>
        <w:t>日前交校团委。</w:t>
      </w:r>
    </w:p>
    <w:p w:rsidR="008B354E" w:rsidRDefault="008B354E" w:rsidP="008B354E">
      <w:pPr>
        <w:ind w:firstLineChars="200" w:firstLine="420"/>
      </w:pPr>
      <w:r>
        <w:t>4</w:t>
      </w:r>
      <w:r>
        <w:rPr>
          <w:rFonts w:hint="eastAsia"/>
        </w:rPr>
        <w:t>、团报团刊价格：《青年报》</w:t>
      </w:r>
      <w:r>
        <w:rPr>
          <w:rFonts w:hint="eastAsia"/>
        </w:rPr>
        <w:t>270</w:t>
      </w:r>
      <w:r>
        <w:rPr>
          <w:rFonts w:hint="eastAsia"/>
        </w:rPr>
        <w:t>元</w:t>
      </w:r>
      <w:r>
        <w:t>/</w:t>
      </w:r>
      <w:r w:rsidR="00C25B7B">
        <w:rPr>
          <w:rFonts w:hint="eastAsia"/>
        </w:rPr>
        <w:t>年</w:t>
      </w:r>
    </w:p>
    <w:p w:rsidR="008B354E" w:rsidRDefault="008B354E" w:rsidP="008B354E">
      <w:r>
        <w:t xml:space="preserve">                   </w:t>
      </w:r>
      <w:r>
        <w:rPr>
          <w:rFonts w:hint="eastAsia"/>
        </w:rPr>
        <w:t>《青年社交》</w:t>
      </w:r>
      <w:r>
        <w:t>120</w:t>
      </w:r>
      <w:r>
        <w:rPr>
          <w:rFonts w:hint="eastAsia"/>
        </w:rPr>
        <w:t>元</w:t>
      </w:r>
      <w:r>
        <w:t>/</w:t>
      </w:r>
      <w:r w:rsidR="00C25B7B">
        <w:rPr>
          <w:rFonts w:hint="eastAsia"/>
        </w:rPr>
        <w:t>年</w:t>
      </w:r>
    </w:p>
    <w:p w:rsidR="008B354E" w:rsidRDefault="008B354E" w:rsidP="008B354E">
      <w:r>
        <w:t xml:space="preserve">                   </w:t>
      </w:r>
      <w:r>
        <w:rPr>
          <w:rFonts w:hint="eastAsia"/>
        </w:rPr>
        <w:t>《中国青年报》</w:t>
      </w:r>
      <w:r>
        <w:t>2</w:t>
      </w:r>
      <w:r>
        <w:rPr>
          <w:rFonts w:hint="eastAsia"/>
        </w:rPr>
        <w:t>98.08</w:t>
      </w:r>
      <w:r>
        <w:rPr>
          <w:rFonts w:hint="eastAsia"/>
        </w:rPr>
        <w:t>元</w:t>
      </w:r>
      <w:r>
        <w:t>/</w:t>
      </w:r>
      <w:r w:rsidR="00C25B7B">
        <w:rPr>
          <w:rFonts w:hint="eastAsia"/>
        </w:rPr>
        <w:t>年</w:t>
      </w:r>
    </w:p>
    <w:p w:rsidR="00C25B7B" w:rsidRDefault="00C25B7B" w:rsidP="008B354E">
      <w:r>
        <w:rPr>
          <w:rFonts w:hint="eastAsia"/>
        </w:rPr>
        <w:t xml:space="preserve">                   </w:t>
      </w:r>
      <w:r>
        <w:t>《</w:t>
      </w:r>
      <w:r>
        <w:rPr>
          <w:rFonts w:hint="eastAsia"/>
        </w:rPr>
        <w:t>中国青年》</w:t>
      </w:r>
      <w:r>
        <w:rPr>
          <w:rFonts w:hint="eastAsia"/>
        </w:rPr>
        <w:t>192</w:t>
      </w:r>
      <w:r>
        <w:rPr>
          <w:rFonts w:hint="eastAsia"/>
        </w:rPr>
        <w:t>元</w:t>
      </w:r>
      <w:r>
        <w:t>/</w:t>
      </w:r>
      <w:r>
        <w:rPr>
          <w:rFonts w:hint="eastAsia"/>
        </w:rPr>
        <w:t>年</w:t>
      </w:r>
    </w:p>
    <w:p w:rsidR="008B354E" w:rsidRDefault="008B354E" w:rsidP="008B354E">
      <w:r>
        <w:t xml:space="preserve">                   </w:t>
      </w:r>
      <w:r>
        <w:rPr>
          <w:rFonts w:hint="eastAsia"/>
        </w:rPr>
        <w:t>《生活周刊》</w:t>
      </w:r>
      <w:r w:rsidR="00B37650">
        <w:rPr>
          <w:rFonts w:hint="eastAsia"/>
        </w:rPr>
        <w:t>156</w:t>
      </w:r>
      <w:r>
        <w:rPr>
          <w:rFonts w:hint="eastAsia"/>
        </w:rPr>
        <w:t>元</w:t>
      </w:r>
      <w:r>
        <w:t>/</w:t>
      </w:r>
      <w:r w:rsidR="00C25B7B">
        <w:rPr>
          <w:rFonts w:hint="eastAsia"/>
        </w:rPr>
        <w:t>年</w:t>
      </w:r>
    </w:p>
    <w:p w:rsidR="008B354E" w:rsidRDefault="008B354E" w:rsidP="008B354E"/>
    <w:p w:rsidR="008B354E" w:rsidRDefault="008B354E" w:rsidP="008B354E"/>
    <w:p w:rsidR="003E3BD6" w:rsidRPr="003E3BD6" w:rsidRDefault="003E3BD6" w:rsidP="008B354E"/>
    <w:p w:rsidR="008B354E" w:rsidRDefault="008B354E" w:rsidP="008B354E"/>
    <w:p w:rsidR="003E3BD6" w:rsidRDefault="003E3BD6" w:rsidP="008B354E"/>
    <w:p w:rsidR="008B354E" w:rsidRDefault="008B354E" w:rsidP="003E3BD6">
      <w:pPr>
        <w:ind w:firstLineChars="2550" w:firstLine="5355"/>
        <w:jc w:val="right"/>
      </w:pPr>
      <w:r>
        <w:rPr>
          <w:rFonts w:hint="eastAsia"/>
        </w:rPr>
        <w:t>共青团上海财经大学委员会</w:t>
      </w:r>
    </w:p>
    <w:p w:rsidR="008B354E" w:rsidRDefault="008B354E" w:rsidP="003E3BD6">
      <w:pPr>
        <w:ind w:firstLineChars="2850" w:firstLine="5985"/>
        <w:jc w:val="right"/>
      </w:pPr>
      <w:r>
        <w:t>20</w:t>
      </w:r>
      <w:r>
        <w:rPr>
          <w:rFonts w:hint="eastAsia"/>
        </w:rPr>
        <w:t>1</w:t>
      </w:r>
      <w:r w:rsidR="00B37650">
        <w:rPr>
          <w:rFonts w:hint="eastAsia"/>
        </w:rPr>
        <w:t>3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 w:rsidR="00B37650">
        <w:rPr>
          <w:rFonts w:hint="eastAsia"/>
        </w:rPr>
        <w:t>21</w:t>
      </w:r>
      <w:r w:rsidR="00B37650">
        <w:rPr>
          <w:rFonts w:hint="eastAsia"/>
        </w:rPr>
        <w:t>日</w:t>
      </w:r>
    </w:p>
    <w:p w:rsidR="008B354E" w:rsidRDefault="008B354E" w:rsidP="003E3BD6">
      <w:pPr>
        <w:jc w:val="right"/>
      </w:pPr>
    </w:p>
    <w:p w:rsidR="008B354E" w:rsidRDefault="008B354E" w:rsidP="003E3BD6">
      <w:pPr>
        <w:jc w:val="right"/>
      </w:pPr>
    </w:p>
    <w:p w:rsidR="008B354E" w:rsidRDefault="008B354E" w:rsidP="008B354E"/>
    <w:p w:rsidR="00F56C59" w:rsidRDefault="00F56C59"/>
    <w:p w:rsidR="007A2067" w:rsidRPr="00F86494" w:rsidRDefault="007A2067" w:rsidP="007A2067">
      <w:pPr>
        <w:jc w:val="center"/>
        <w:rPr>
          <w:rFonts w:ascii="黑体" w:eastAsia="黑体"/>
          <w:b/>
          <w:sz w:val="30"/>
          <w:szCs w:val="30"/>
        </w:rPr>
      </w:pPr>
      <w:r w:rsidRPr="00F86494">
        <w:rPr>
          <w:rFonts w:ascii="黑体" w:eastAsia="黑体" w:hint="eastAsia"/>
          <w:b/>
          <w:sz w:val="30"/>
          <w:szCs w:val="30"/>
        </w:rPr>
        <w:lastRenderedPageBreak/>
        <w:t>《青年报》订阅清单</w:t>
      </w:r>
    </w:p>
    <w:p w:rsidR="007A2067" w:rsidRPr="00F86494" w:rsidRDefault="007A2067" w:rsidP="007A2067">
      <w:pPr>
        <w:rPr>
          <w:b/>
          <w:sz w:val="28"/>
          <w:szCs w:val="28"/>
          <w:u w:val="single"/>
        </w:rPr>
      </w:pPr>
      <w:r w:rsidRPr="00F86494">
        <w:rPr>
          <w:rFonts w:hint="eastAsia"/>
          <w:b/>
          <w:sz w:val="28"/>
          <w:szCs w:val="28"/>
        </w:rPr>
        <w:t>院系</w:t>
      </w:r>
      <w:r w:rsidR="00C25B7B">
        <w:rPr>
          <w:rFonts w:hint="eastAsia"/>
          <w:b/>
          <w:sz w:val="28"/>
          <w:szCs w:val="28"/>
        </w:rPr>
        <w:t>所</w:t>
      </w:r>
      <w:r w:rsidRPr="00F86494">
        <w:rPr>
          <w:rFonts w:hint="eastAsia"/>
          <w:b/>
          <w:sz w:val="28"/>
          <w:szCs w:val="28"/>
        </w:rPr>
        <w:t>：</w:t>
      </w:r>
      <w:r w:rsidRPr="00F86494">
        <w:rPr>
          <w:rFonts w:hint="eastAsia"/>
          <w:b/>
          <w:sz w:val="28"/>
          <w:szCs w:val="28"/>
          <w:u w:val="single"/>
        </w:rPr>
        <w:t xml:space="preserve">                            </w:t>
      </w:r>
    </w:p>
    <w:p w:rsidR="007A2067" w:rsidRDefault="007A2067" w:rsidP="007A2067">
      <w:pPr>
        <w:rPr>
          <w:u w:val="single"/>
        </w:rPr>
      </w:pPr>
    </w:p>
    <w:tbl>
      <w:tblPr>
        <w:tblStyle w:val="a3"/>
        <w:tblW w:w="5000" w:type="pct"/>
        <w:tblLook w:val="01E0"/>
      </w:tblPr>
      <w:tblGrid>
        <w:gridCol w:w="828"/>
        <w:gridCol w:w="3959"/>
        <w:gridCol w:w="1260"/>
        <w:gridCol w:w="1440"/>
        <w:gridCol w:w="1035"/>
      </w:tblGrid>
      <w:tr w:rsidR="007A2067" w:rsidRPr="00765AAC" w:rsidTr="00E24370">
        <w:trPr>
          <w:trHeight w:val="44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  <w:rPr>
                <w:b/>
                <w:sz w:val="24"/>
              </w:rPr>
            </w:pPr>
            <w:r w:rsidRPr="002F43F8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23" w:type="pct"/>
          </w:tcPr>
          <w:p w:rsidR="007A2067" w:rsidRPr="00765AAC" w:rsidRDefault="007A2067" w:rsidP="00E24370">
            <w:pPr>
              <w:jc w:val="center"/>
              <w:rPr>
                <w:b/>
                <w:sz w:val="24"/>
              </w:rPr>
            </w:pPr>
            <w:r w:rsidRPr="00765AAC">
              <w:rPr>
                <w:rFonts w:hint="eastAsia"/>
                <w:b/>
                <w:sz w:val="24"/>
              </w:rPr>
              <w:t>邮寄地址</w:t>
            </w:r>
          </w:p>
        </w:tc>
        <w:tc>
          <w:tcPr>
            <w:tcW w:w="739" w:type="pct"/>
          </w:tcPr>
          <w:p w:rsidR="007A2067" w:rsidRPr="00765AAC" w:rsidRDefault="007A2067" w:rsidP="00E24370">
            <w:pPr>
              <w:jc w:val="center"/>
              <w:rPr>
                <w:b/>
                <w:sz w:val="24"/>
              </w:rPr>
            </w:pPr>
            <w:r w:rsidRPr="00765AAC">
              <w:rPr>
                <w:rFonts w:hint="eastAsia"/>
                <w:b/>
                <w:sz w:val="24"/>
              </w:rPr>
              <w:t>收件人</w:t>
            </w:r>
          </w:p>
        </w:tc>
        <w:tc>
          <w:tcPr>
            <w:tcW w:w="845" w:type="pct"/>
          </w:tcPr>
          <w:p w:rsidR="007A2067" w:rsidRPr="00765AAC" w:rsidRDefault="007A2067" w:rsidP="00E24370">
            <w:pPr>
              <w:jc w:val="center"/>
              <w:rPr>
                <w:b/>
                <w:sz w:val="24"/>
              </w:rPr>
            </w:pPr>
            <w:r w:rsidRPr="00765AAC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607" w:type="pct"/>
          </w:tcPr>
          <w:p w:rsidR="007A2067" w:rsidRPr="00765AAC" w:rsidRDefault="007A2067" w:rsidP="00E24370">
            <w:pPr>
              <w:jc w:val="center"/>
              <w:rPr>
                <w:b/>
                <w:sz w:val="24"/>
              </w:rPr>
            </w:pPr>
            <w:r w:rsidRPr="00765AAC">
              <w:rPr>
                <w:rFonts w:hint="eastAsia"/>
                <w:b/>
                <w:sz w:val="24"/>
              </w:rPr>
              <w:t>邮编</w:t>
            </w:r>
          </w:p>
        </w:tc>
      </w:tr>
      <w:tr w:rsidR="007A2067" w:rsidTr="00E24370">
        <w:trPr>
          <w:trHeight w:val="46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</w:t>
            </w:r>
          </w:p>
        </w:tc>
        <w:tc>
          <w:tcPr>
            <w:tcW w:w="2323" w:type="pct"/>
          </w:tcPr>
          <w:p w:rsidR="007A2067" w:rsidRDefault="007A2067" w:rsidP="00E24370">
            <w:pPr>
              <w:tabs>
                <w:tab w:val="left" w:pos="1155"/>
              </w:tabs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8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2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0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3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39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4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7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5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1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6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7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7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48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8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8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9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1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10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11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9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12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5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13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42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14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15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5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16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1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17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18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8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19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4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20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4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21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22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5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23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1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24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2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25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</w:tbl>
    <w:p w:rsidR="007A2067" w:rsidRPr="00F86494" w:rsidRDefault="007A2067" w:rsidP="007A2067">
      <w:pPr>
        <w:jc w:val="center"/>
        <w:rPr>
          <w:rFonts w:ascii="黑体" w:eastAsia="黑体"/>
          <w:b/>
          <w:sz w:val="30"/>
          <w:szCs w:val="30"/>
        </w:rPr>
      </w:pPr>
      <w:r w:rsidRPr="00F86494">
        <w:rPr>
          <w:rFonts w:ascii="黑体" w:eastAsia="黑体" w:hint="eastAsia"/>
          <w:b/>
          <w:sz w:val="30"/>
          <w:szCs w:val="30"/>
        </w:rPr>
        <w:lastRenderedPageBreak/>
        <w:t>《青年</w:t>
      </w:r>
      <w:r>
        <w:rPr>
          <w:rFonts w:ascii="黑体" w:eastAsia="黑体" w:hint="eastAsia"/>
          <w:b/>
          <w:sz w:val="30"/>
          <w:szCs w:val="30"/>
        </w:rPr>
        <w:t>社交</w:t>
      </w:r>
      <w:r w:rsidRPr="00F86494">
        <w:rPr>
          <w:rFonts w:ascii="黑体" w:eastAsia="黑体" w:hint="eastAsia"/>
          <w:b/>
          <w:sz w:val="30"/>
          <w:szCs w:val="30"/>
        </w:rPr>
        <w:t>》订阅清单</w:t>
      </w:r>
    </w:p>
    <w:p w:rsidR="007A2067" w:rsidRPr="00F86494" w:rsidRDefault="007A2067" w:rsidP="007A2067">
      <w:pPr>
        <w:rPr>
          <w:b/>
          <w:sz w:val="28"/>
          <w:szCs w:val="28"/>
          <w:u w:val="single"/>
        </w:rPr>
      </w:pPr>
      <w:r w:rsidRPr="00F86494">
        <w:rPr>
          <w:rFonts w:hint="eastAsia"/>
          <w:b/>
          <w:sz w:val="28"/>
          <w:szCs w:val="28"/>
        </w:rPr>
        <w:t>院系</w:t>
      </w:r>
      <w:r w:rsidR="00C25B7B">
        <w:rPr>
          <w:rFonts w:hint="eastAsia"/>
          <w:b/>
          <w:sz w:val="28"/>
          <w:szCs w:val="28"/>
        </w:rPr>
        <w:t>所</w:t>
      </w:r>
      <w:r w:rsidRPr="00F86494">
        <w:rPr>
          <w:rFonts w:hint="eastAsia"/>
          <w:b/>
          <w:sz w:val="28"/>
          <w:szCs w:val="28"/>
        </w:rPr>
        <w:t>：</w:t>
      </w:r>
      <w:r w:rsidRPr="00F86494">
        <w:rPr>
          <w:rFonts w:hint="eastAsia"/>
          <w:b/>
          <w:sz w:val="28"/>
          <w:szCs w:val="28"/>
          <w:u w:val="single"/>
        </w:rPr>
        <w:t xml:space="preserve">                            </w:t>
      </w:r>
    </w:p>
    <w:p w:rsidR="007A2067" w:rsidRDefault="007A2067" w:rsidP="007A2067">
      <w:pPr>
        <w:rPr>
          <w:u w:val="single"/>
        </w:rPr>
      </w:pPr>
    </w:p>
    <w:tbl>
      <w:tblPr>
        <w:tblStyle w:val="a3"/>
        <w:tblW w:w="5000" w:type="pct"/>
        <w:tblLook w:val="01E0"/>
      </w:tblPr>
      <w:tblGrid>
        <w:gridCol w:w="828"/>
        <w:gridCol w:w="3959"/>
        <w:gridCol w:w="1260"/>
        <w:gridCol w:w="1440"/>
        <w:gridCol w:w="1035"/>
      </w:tblGrid>
      <w:tr w:rsidR="007A2067" w:rsidRPr="00765AAC" w:rsidTr="00E24370">
        <w:trPr>
          <w:trHeight w:val="44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  <w:rPr>
                <w:b/>
                <w:sz w:val="24"/>
              </w:rPr>
            </w:pPr>
            <w:r w:rsidRPr="002F43F8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23" w:type="pct"/>
          </w:tcPr>
          <w:p w:rsidR="007A2067" w:rsidRPr="00765AAC" w:rsidRDefault="007A2067" w:rsidP="00E24370">
            <w:pPr>
              <w:jc w:val="center"/>
              <w:rPr>
                <w:b/>
                <w:sz w:val="24"/>
              </w:rPr>
            </w:pPr>
            <w:r w:rsidRPr="00765AAC">
              <w:rPr>
                <w:rFonts w:hint="eastAsia"/>
                <w:b/>
                <w:sz w:val="24"/>
              </w:rPr>
              <w:t>邮寄地址</w:t>
            </w:r>
          </w:p>
        </w:tc>
        <w:tc>
          <w:tcPr>
            <w:tcW w:w="739" w:type="pct"/>
          </w:tcPr>
          <w:p w:rsidR="007A2067" w:rsidRPr="00765AAC" w:rsidRDefault="007A2067" w:rsidP="00E24370">
            <w:pPr>
              <w:jc w:val="center"/>
              <w:rPr>
                <w:b/>
                <w:sz w:val="24"/>
              </w:rPr>
            </w:pPr>
            <w:r w:rsidRPr="00765AAC">
              <w:rPr>
                <w:rFonts w:hint="eastAsia"/>
                <w:b/>
                <w:sz w:val="24"/>
              </w:rPr>
              <w:t>收件人</w:t>
            </w:r>
          </w:p>
        </w:tc>
        <w:tc>
          <w:tcPr>
            <w:tcW w:w="845" w:type="pct"/>
          </w:tcPr>
          <w:p w:rsidR="007A2067" w:rsidRPr="00765AAC" w:rsidRDefault="007A2067" w:rsidP="00E24370">
            <w:pPr>
              <w:jc w:val="center"/>
              <w:rPr>
                <w:b/>
                <w:sz w:val="24"/>
              </w:rPr>
            </w:pPr>
            <w:r w:rsidRPr="00765AAC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607" w:type="pct"/>
          </w:tcPr>
          <w:p w:rsidR="007A2067" w:rsidRPr="00765AAC" w:rsidRDefault="007A2067" w:rsidP="00E24370">
            <w:pPr>
              <w:jc w:val="center"/>
              <w:rPr>
                <w:b/>
                <w:sz w:val="24"/>
              </w:rPr>
            </w:pPr>
            <w:r w:rsidRPr="00765AAC">
              <w:rPr>
                <w:rFonts w:hint="eastAsia"/>
                <w:b/>
                <w:sz w:val="24"/>
              </w:rPr>
              <w:t>邮编</w:t>
            </w:r>
          </w:p>
        </w:tc>
      </w:tr>
      <w:tr w:rsidR="007A2067" w:rsidTr="00E24370">
        <w:trPr>
          <w:trHeight w:val="46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</w:t>
            </w:r>
          </w:p>
        </w:tc>
        <w:tc>
          <w:tcPr>
            <w:tcW w:w="2323" w:type="pct"/>
          </w:tcPr>
          <w:p w:rsidR="007A2067" w:rsidRDefault="007A2067" w:rsidP="00E24370">
            <w:pPr>
              <w:tabs>
                <w:tab w:val="left" w:pos="1155"/>
              </w:tabs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8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2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0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3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39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4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7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5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1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6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7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7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48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8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8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9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1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10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11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9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12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5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13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42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14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15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5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16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1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17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18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8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19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4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20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4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21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3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22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5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23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1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24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2"/>
        </w:trPr>
        <w:tc>
          <w:tcPr>
            <w:tcW w:w="486" w:type="pct"/>
          </w:tcPr>
          <w:p w:rsidR="007A2067" w:rsidRPr="002F43F8" w:rsidRDefault="007A2067" w:rsidP="00E24370">
            <w:pPr>
              <w:jc w:val="center"/>
            </w:pPr>
            <w:r w:rsidRPr="002F43F8">
              <w:rPr>
                <w:rFonts w:hint="eastAsia"/>
              </w:rPr>
              <w:t>25</w:t>
            </w: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</w:tbl>
    <w:p w:rsidR="007A2067" w:rsidRPr="005F414A" w:rsidRDefault="007A2067" w:rsidP="007A2067">
      <w:pPr>
        <w:rPr>
          <w:u w:val="single"/>
        </w:rPr>
      </w:pPr>
    </w:p>
    <w:p w:rsidR="007A2067" w:rsidRDefault="007A2067" w:rsidP="007A2067"/>
    <w:p w:rsidR="007A2067" w:rsidRPr="00F86494" w:rsidRDefault="007A2067" w:rsidP="007A2067">
      <w:pPr>
        <w:jc w:val="center"/>
        <w:rPr>
          <w:rFonts w:ascii="黑体" w:eastAsia="黑体"/>
          <w:b/>
          <w:sz w:val="30"/>
          <w:szCs w:val="30"/>
        </w:rPr>
      </w:pPr>
      <w:r w:rsidRPr="00F86494">
        <w:rPr>
          <w:rFonts w:ascii="黑体" w:eastAsia="黑体" w:hint="eastAsia"/>
          <w:b/>
          <w:sz w:val="30"/>
          <w:szCs w:val="30"/>
        </w:rPr>
        <w:t>《</w:t>
      </w:r>
      <w:r>
        <w:rPr>
          <w:rFonts w:ascii="黑体" w:eastAsia="黑体" w:hint="eastAsia"/>
          <w:b/>
          <w:sz w:val="30"/>
          <w:szCs w:val="30"/>
        </w:rPr>
        <w:t>中国</w:t>
      </w:r>
      <w:r w:rsidRPr="00F86494">
        <w:rPr>
          <w:rFonts w:ascii="黑体" w:eastAsia="黑体" w:hint="eastAsia"/>
          <w:b/>
          <w:sz w:val="30"/>
          <w:szCs w:val="30"/>
        </w:rPr>
        <w:t>青年报》订阅清单</w:t>
      </w:r>
    </w:p>
    <w:p w:rsidR="007A2067" w:rsidRDefault="007A2067" w:rsidP="007A2067"/>
    <w:p w:rsidR="007A2067" w:rsidRPr="00F86494" w:rsidRDefault="007A2067" w:rsidP="007A2067">
      <w:pPr>
        <w:rPr>
          <w:b/>
          <w:sz w:val="28"/>
          <w:szCs w:val="28"/>
          <w:u w:val="single"/>
        </w:rPr>
      </w:pPr>
      <w:r w:rsidRPr="00F86494">
        <w:rPr>
          <w:rFonts w:hint="eastAsia"/>
          <w:b/>
          <w:sz w:val="28"/>
          <w:szCs w:val="28"/>
        </w:rPr>
        <w:t>院系</w:t>
      </w:r>
      <w:r w:rsidR="00C25B7B">
        <w:rPr>
          <w:rFonts w:hint="eastAsia"/>
          <w:b/>
          <w:sz w:val="28"/>
          <w:szCs w:val="28"/>
        </w:rPr>
        <w:t>所</w:t>
      </w:r>
      <w:r w:rsidRPr="00F86494">
        <w:rPr>
          <w:rFonts w:hint="eastAsia"/>
          <w:b/>
          <w:sz w:val="28"/>
          <w:szCs w:val="28"/>
        </w:rPr>
        <w:t>：</w:t>
      </w:r>
      <w:r w:rsidRPr="00F86494">
        <w:rPr>
          <w:rFonts w:hint="eastAsia"/>
          <w:b/>
          <w:sz w:val="28"/>
          <w:szCs w:val="28"/>
          <w:u w:val="single"/>
        </w:rPr>
        <w:t xml:space="preserve">                            </w:t>
      </w:r>
    </w:p>
    <w:p w:rsidR="007A2067" w:rsidRDefault="007A2067" w:rsidP="007A2067">
      <w:pPr>
        <w:rPr>
          <w:u w:val="single"/>
        </w:rPr>
      </w:pPr>
    </w:p>
    <w:tbl>
      <w:tblPr>
        <w:tblStyle w:val="a3"/>
        <w:tblW w:w="5000" w:type="pct"/>
        <w:tblLook w:val="01E0"/>
      </w:tblPr>
      <w:tblGrid>
        <w:gridCol w:w="830"/>
        <w:gridCol w:w="3959"/>
        <w:gridCol w:w="1260"/>
        <w:gridCol w:w="1440"/>
        <w:gridCol w:w="1033"/>
      </w:tblGrid>
      <w:tr w:rsidR="007A2067" w:rsidRPr="00765AAC" w:rsidTr="00E24370">
        <w:trPr>
          <w:trHeight w:val="443"/>
        </w:trPr>
        <w:tc>
          <w:tcPr>
            <w:tcW w:w="487" w:type="pct"/>
            <w:vAlign w:val="center"/>
          </w:tcPr>
          <w:p w:rsidR="007A2067" w:rsidRPr="002F43F8" w:rsidRDefault="007A2067" w:rsidP="00E24370">
            <w:pPr>
              <w:jc w:val="center"/>
              <w:rPr>
                <w:b/>
                <w:sz w:val="24"/>
              </w:rPr>
            </w:pPr>
            <w:r w:rsidRPr="002F43F8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23" w:type="pct"/>
          </w:tcPr>
          <w:p w:rsidR="007A2067" w:rsidRPr="00765AAC" w:rsidRDefault="007A2067" w:rsidP="00E24370">
            <w:pPr>
              <w:jc w:val="center"/>
              <w:rPr>
                <w:b/>
                <w:sz w:val="24"/>
              </w:rPr>
            </w:pPr>
            <w:r w:rsidRPr="00765AAC">
              <w:rPr>
                <w:rFonts w:hint="eastAsia"/>
                <w:b/>
                <w:sz w:val="24"/>
              </w:rPr>
              <w:t>邮寄地址</w:t>
            </w:r>
          </w:p>
        </w:tc>
        <w:tc>
          <w:tcPr>
            <w:tcW w:w="739" w:type="pct"/>
          </w:tcPr>
          <w:p w:rsidR="007A2067" w:rsidRPr="00765AAC" w:rsidRDefault="007A2067" w:rsidP="00E24370">
            <w:pPr>
              <w:jc w:val="center"/>
              <w:rPr>
                <w:b/>
                <w:sz w:val="24"/>
              </w:rPr>
            </w:pPr>
            <w:r w:rsidRPr="00765AAC">
              <w:rPr>
                <w:rFonts w:hint="eastAsia"/>
                <w:b/>
                <w:sz w:val="24"/>
              </w:rPr>
              <w:t>收件人</w:t>
            </w:r>
          </w:p>
        </w:tc>
        <w:tc>
          <w:tcPr>
            <w:tcW w:w="845" w:type="pct"/>
          </w:tcPr>
          <w:p w:rsidR="007A2067" w:rsidRPr="00765AAC" w:rsidRDefault="007A2067" w:rsidP="00E24370">
            <w:pPr>
              <w:jc w:val="center"/>
              <w:rPr>
                <w:b/>
                <w:sz w:val="24"/>
              </w:rPr>
            </w:pPr>
            <w:r w:rsidRPr="00765AAC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607" w:type="pct"/>
          </w:tcPr>
          <w:p w:rsidR="007A2067" w:rsidRPr="00765AAC" w:rsidRDefault="007A2067" w:rsidP="00E24370">
            <w:pPr>
              <w:jc w:val="center"/>
              <w:rPr>
                <w:b/>
                <w:sz w:val="24"/>
              </w:rPr>
            </w:pPr>
            <w:r w:rsidRPr="00765AAC">
              <w:rPr>
                <w:rFonts w:hint="eastAsia"/>
                <w:b/>
                <w:sz w:val="24"/>
              </w:rPr>
              <w:t>邮编</w:t>
            </w:r>
          </w:p>
        </w:tc>
      </w:tr>
      <w:tr w:rsidR="007A2067" w:rsidTr="00E24370">
        <w:trPr>
          <w:trHeight w:val="463"/>
        </w:trPr>
        <w:tc>
          <w:tcPr>
            <w:tcW w:w="487" w:type="pct"/>
            <w:vAlign w:val="center"/>
          </w:tcPr>
          <w:p w:rsidR="007A2067" w:rsidRDefault="007A2067" w:rsidP="00E24370">
            <w:pPr>
              <w:jc w:val="center"/>
            </w:pPr>
            <w:r w:rsidRPr="002F43F8">
              <w:rPr>
                <w:rFonts w:hint="eastAsia"/>
              </w:rPr>
              <w:t>1</w:t>
            </w:r>
          </w:p>
          <w:p w:rsidR="007A2067" w:rsidRPr="002F43F8" w:rsidRDefault="007A2067" w:rsidP="00E24370">
            <w:pPr>
              <w:jc w:val="center"/>
            </w:pPr>
          </w:p>
        </w:tc>
        <w:tc>
          <w:tcPr>
            <w:tcW w:w="2323" w:type="pct"/>
          </w:tcPr>
          <w:p w:rsidR="007A2067" w:rsidRDefault="007A2067" w:rsidP="00E24370">
            <w:pPr>
              <w:tabs>
                <w:tab w:val="left" w:pos="1155"/>
              </w:tabs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8"/>
        </w:trPr>
        <w:tc>
          <w:tcPr>
            <w:tcW w:w="487" w:type="pct"/>
            <w:vAlign w:val="center"/>
          </w:tcPr>
          <w:p w:rsidR="007A2067" w:rsidRDefault="007A2067" w:rsidP="00E24370">
            <w:pPr>
              <w:jc w:val="center"/>
            </w:pPr>
            <w:r w:rsidRPr="002F43F8">
              <w:rPr>
                <w:rFonts w:hint="eastAsia"/>
              </w:rPr>
              <w:t>2</w:t>
            </w:r>
          </w:p>
          <w:p w:rsidR="007A2067" w:rsidRPr="002F43F8" w:rsidRDefault="007A2067" w:rsidP="00E24370">
            <w:pPr>
              <w:jc w:val="center"/>
            </w:pP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0"/>
        </w:trPr>
        <w:tc>
          <w:tcPr>
            <w:tcW w:w="487" w:type="pct"/>
            <w:vAlign w:val="center"/>
          </w:tcPr>
          <w:p w:rsidR="007A2067" w:rsidRDefault="007A2067" w:rsidP="00E24370">
            <w:pPr>
              <w:jc w:val="center"/>
            </w:pPr>
            <w:r w:rsidRPr="002F43F8">
              <w:rPr>
                <w:rFonts w:hint="eastAsia"/>
              </w:rPr>
              <w:t>3</w:t>
            </w:r>
          </w:p>
          <w:p w:rsidR="007A2067" w:rsidRPr="002F43F8" w:rsidRDefault="007A2067" w:rsidP="00E24370">
            <w:pPr>
              <w:jc w:val="center"/>
            </w:pP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39"/>
        </w:trPr>
        <w:tc>
          <w:tcPr>
            <w:tcW w:w="487" w:type="pct"/>
            <w:vAlign w:val="center"/>
          </w:tcPr>
          <w:p w:rsidR="007A2067" w:rsidRDefault="007A2067" w:rsidP="00E24370">
            <w:pPr>
              <w:jc w:val="center"/>
            </w:pPr>
            <w:r w:rsidRPr="002F43F8">
              <w:rPr>
                <w:rFonts w:hint="eastAsia"/>
              </w:rPr>
              <w:t>4</w:t>
            </w:r>
          </w:p>
          <w:p w:rsidR="007A2067" w:rsidRPr="002F43F8" w:rsidRDefault="007A2067" w:rsidP="00E24370">
            <w:pPr>
              <w:jc w:val="center"/>
            </w:pP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73"/>
        </w:trPr>
        <w:tc>
          <w:tcPr>
            <w:tcW w:w="487" w:type="pct"/>
            <w:vAlign w:val="center"/>
          </w:tcPr>
          <w:p w:rsidR="007A2067" w:rsidRDefault="007A2067" w:rsidP="00E24370">
            <w:pPr>
              <w:jc w:val="center"/>
            </w:pPr>
            <w:r w:rsidRPr="002F43F8">
              <w:rPr>
                <w:rFonts w:hint="eastAsia"/>
              </w:rPr>
              <w:t>5</w:t>
            </w:r>
          </w:p>
          <w:p w:rsidR="007A2067" w:rsidRPr="002F43F8" w:rsidRDefault="007A2067" w:rsidP="00E24370">
            <w:pPr>
              <w:jc w:val="center"/>
            </w:pP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1"/>
        </w:trPr>
        <w:tc>
          <w:tcPr>
            <w:tcW w:w="487" w:type="pct"/>
            <w:vAlign w:val="center"/>
          </w:tcPr>
          <w:p w:rsidR="007A2067" w:rsidRDefault="007A2067" w:rsidP="00E24370">
            <w:pPr>
              <w:jc w:val="center"/>
            </w:pPr>
            <w:r w:rsidRPr="002F43F8">
              <w:rPr>
                <w:rFonts w:hint="eastAsia"/>
              </w:rPr>
              <w:t>6</w:t>
            </w:r>
          </w:p>
          <w:p w:rsidR="007A2067" w:rsidRPr="002F43F8" w:rsidRDefault="007A2067" w:rsidP="00E24370">
            <w:pPr>
              <w:jc w:val="center"/>
            </w:pP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57"/>
        </w:trPr>
        <w:tc>
          <w:tcPr>
            <w:tcW w:w="487" w:type="pct"/>
            <w:vAlign w:val="center"/>
          </w:tcPr>
          <w:p w:rsidR="007A2067" w:rsidRDefault="007A2067" w:rsidP="00E24370">
            <w:pPr>
              <w:jc w:val="center"/>
            </w:pPr>
            <w:r w:rsidRPr="002F43F8">
              <w:rPr>
                <w:rFonts w:hint="eastAsia"/>
              </w:rPr>
              <w:t>7</w:t>
            </w:r>
          </w:p>
          <w:p w:rsidR="007A2067" w:rsidRPr="002F43F8" w:rsidRDefault="007A2067" w:rsidP="00E24370">
            <w:pPr>
              <w:jc w:val="center"/>
            </w:pP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48"/>
        </w:trPr>
        <w:tc>
          <w:tcPr>
            <w:tcW w:w="487" w:type="pct"/>
            <w:vAlign w:val="center"/>
          </w:tcPr>
          <w:p w:rsidR="007A2067" w:rsidRDefault="007A2067" w:rsidP="00E24370">
            <w:pPr>
              <w:jc w:val="center"/>
            </w:pPr>
            <w:r w:rsidRPr="002F43F8">
              <w:rPr>
                <w:rFonts w:hint="eastAsia"/>
              </w:rPr>
              <w:t>8</w:t>
            </w:r>
          </w:p>
          <w:p w:rsidR="007A2067" w:rsidRPr="002F43F8" w:rsidRDefault="007A2067" w:rsidP="00E24370">
            <w:pPr>
              <w:jc w:val="center"/>
            </w:pP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8"/>
        </w:trPr>
        <w:tc>
          <w:tcPr>
            <w:tcW w:w="487" w:type="pct"/>
            <w:vAlign w:val="center"/>
          </w:tcPr>
          <w:p w:rsidR="007A2067" w:rsidRDefault="007A2067" w:rsidP="00E24370">
            <w:pPr>
              <w:jc w:val="center"/>
            </w:pPr>
            <w:r w:rsidRPr="002F43F8">
              <w:rPr>
                <w:rFonts w:hint="eastAsia"/>
              </w:rPr>
              <w:t>9</w:t>
            </w:r>
          </w:p>
          <w:p w:rsidR="007A2067" w:rsidRPr="002F43F8" w:rsidRDefault="007A2067" w:rsidP="00E24370">
            <w:pPr>
              <w:jc w:val="center"/>
            </w:pP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  <w:tr w:rsidR="007A2067" w:rsidTr="00E24370">
        <w:trPr>
          <w:trHeight w:val="461"/>
        </w:trPr>
        <w:tc>
          <w:tcPr>
            <w:tcW w:w="487" w:type="pct"/>
            <w:vAlign w:val="center"/>
          </w:tcPr>
          <w:p w:rsidR="007A2067" w:rsidRDefault="007A2067" w:rsidP="00E24370">
            <w:pPr>
              <w:jc w:val="center"/>
            </w:pPr>
            <w:r w:rsidRPr="002F43F8">
              <w:rPr>
                <w:rFonts w:hint="eastAsia"/>
              </w:rPr>
              <w:t>10</w:t>
            </w:r>
          </w:p>
          <w:p w:rsidR="007A2067" w:rsidRPr="002F43F8" w:rsidRDefault="007A2067" w:rsidP="00E24370">
            <w:pPr>
              <w:jc w:val="center"/>
            </w:pPr>
          </w:p>
        </w:tc>
        <w:tc>
          <w:tcPr>
            <w:tcW w:w="2323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739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845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  <w:tc>
          <w:tcPr>
            <w:tcW w:w="607" w:type="pct"/>
          </w:tcPr>
          <w:p w:rsidR="007A2067" w:rsidRDefault="007A2067" w:rsidP="00E24370">
            <w:pPr>
              <w:rPr>
                <w:u w:val="single"/>
              </w:rPr>
            </w:pPr>
          </w:p>
        </w:tc>
      </w:tr>
    </w:tbl>
    <w:p w:rsidR="007A2067" w:rsidRDefault="007A2067" w:rsidP="007A2067"/>
    <w:p w:rsidR="007A2067" w:rsidRDefault="007A2067"/>
    <w:p w:rsidR="007A2067" w:rsidRDefault="007A2067"/>
    <w:p w:rsidR="007A2067" w:rsidRDefault="007A2067"/>
    <w:p w:rsidR="007A2067" w:rsidRDefault="007A2067"/>
    <w:p w:rsidR="007A2067" w:rsidRDefault="007A2067"/>
    <w:p w:rsidR="007A2067" w:rsidRDefault="007A2067"/>
    <w:p w:rsidR="007A2067" w:rsidRDefault="007A2067"/>
    <w:p w:rsidR="007A2067" w:rsidRDefault="007A2067"/>
    <w:p w:rsidR="007A2067" w:rsidRDefault="007A2067"/>
    <w:p w:rsidR="007A2067" w:rsidRDefault="007A2067"/>
    <w:p w:rsidR="007A2067" w:rsidRDefault="007A2067" w:rsidP="007A2067">
      <w:pPr>
        <w:jc w:val="center"/>
        <w:rPr>
          <w:rFonts w:eastAsia="楷体_GB2312"/>
          <w:b/>
          <w:sz w:val="36"/>
          <w:szCs w:val="36"/>
        </w:rPr>
      </w:pPr>
    </w:p>
    <w:p w:rsidR="007A2067" w:rsidRDefault="007A2067" w:rsidP="007A2067">
      <w:pPr>
        <w:jc w:val="center"/>
        <w:rPr>
          <w:rFonts w:eastAsia="楷体_GB2312"/>
          <w:b/>
          <w:sz w:val="36"/>
          <w:szCs w:val="36"/>
        </w:rPr>
      </w:pPr>
    </w:p>
    <w:p w:rsidR="007A2067" w:rsidRDefault="007A2067" w:rsidP="007A2067">
      <w:pPr>
        <w:jc w:val="center"/>
        <w:rPr>
          <w:rFonts w:eastAsia="楷体_GB2312"/>
          <w:b/>
          <w:sz w:val="36"/>
          <w:szCs w:val="36"/>
        </w:rPr>
      </w:pPr>
    </w:p>
    <w:p w:rsidR="007A2067" w:rsidRPr="00246CE6" w:rsidRDefault="007A2067" w:rsidP="007A2067">
      <w:pPr>
        <w:jc w:val="center"/>
        <w:rPr>
          <w:rFonts w:eastAsia="楷体_GB2312"/>
          <w:b/>
          <w:sz w:val="36"/>
          <w:szCs w:val="36"/>
        </w:rPr>
      </w:pPr>
      <w:r w:rsidRPr="00246CE6">
        <w:rPr>
          <w:rFonts w:eastAsia="楷体_GB2312" w:hint="eastAsia"/>
          <w:b/>
          <w:sz w:val="36"/>
          <w:szCs w:val="36"/>
        </w:rPr>
        <w:t>20</w:t>
      </w:r>
      <w:r>
        <w:rPr>
          <w:rFonts w:eastAsia="楷体_GB2312" w:hint="eastAsia"/>
          <w:b/>
          <w:sz w:val="36"/>
          <w:szCs w:val="36"/>
        </w:rPr>
        <w:t>1</w:t>
      </w:r>
      <w:r w:rsidR="00E664E3">
        <w:rPr>
          <w:rFonts w:eastAsia="楷体_GB2312" w:hint="eastAsia"/>
          <w:b/>
          <w:sz w:val="36"/>
          <w:szCs w:val="36"/>
        </w:rPr>
        <w:t>4</w:t>
      </w:r>
      <w:r w:rsidRPr="00246CE6">
        <w:rPr>
          <w:rFonts w:eastAsia="楷体_GB2312" w:hint="eastAsia"/>
          <w:b/>
          <w:sz w:val="36"/>
          <w:szCs w:val="36"/>
        </w:rPr>
        <w:t>年院系订阅团报团刊登记表</w:t>
      </w:r>
    </w:p>
    <w:p w:rsidR="007A2067" w:rsidRDefault="007A2067" w:rsidP="007A2067">
      <w:pPr>
        <w:rPr>
          <w:sz w:val="24"/>
        </w:rPr>
      </w:pPr>
      <w:r w:rsidRPr="00246CE6">
        <w:rPr>
          <w:rFonts w:hint="eastAsia"/>
          <w:sz w:val="24"/>
        </w:rPr>
        <w:t>院系</w:t>
      </w:r>
      <w:r w:rsidR="00C25B7B">
        <w:rPr>
          <w:rFonts w:hint="eastAsia"/>
          <w:sz w:val="24"/>
        </w:rPr>
        <w:t>所</w:t>
      </w:r>
      <w:r w:rsidRPr="00246CE6">
        <w:rPr>
          <w:rFonts w:hint="eastAsia"/>
          <w:sz w:val="24"/>
        </w:rPr>
        <w:t>：</w:t>
      </w:r>
      <w:r w:rsidRPr="00246CE6">
        <w:rPr>
          <w:rFonts w:hint="eastAsia"/>
          <w:sz w:val="24"/>
          <w:u w:val="single"/>
        </w:rPr>
        <w:t xml:space="preserve">                     </w:t>
      </w:r>
      <w:r w:rsidRPr="00246CE6">
        <w:rPr>
          <w:rFonts w:hint="eastAsia"/>
          <w:sz w:val="24"/>
        </w:rPr>
        <w:t xml:space="preserve">   </w:t>
      </w:r>
    </w:p>
    <w:p w:rsidR="007A2067" w:rsidRPr="00246CE6" w:rsidRDefault="007A2067" w:rsidP="007A2067">
      <w:pPr>
        <w:rPr>
          <w:sz w:val="24"/>
        </w:rPr>
      </w:pPr>
      <w:r w:rsidRPr="00246CE6">
        <w:rPr>
          <w:rFonts w:hint="eastAsia"/>
          <w:sz w:val="24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8"/>
        <w:gridCol w:w="1681"/>
        <w:gridCol w:w="1681"/>
        <w:gridCol w:w="1681"/>
        <w:gridCol w:w="1681"/>
      </w:tblGrid>
      <w:tr w:rsidR="007A2067" w:rsidRPr="00180E64" w:rsidTr="00E664E3">
        <w:tc>
          <w:tcPr>
            <w:tcW w:w="1798" w:type="dxa"/>
            <w:shd w:val="clear" w:color="auto" w:fill="auto"/>
          </w:tcPr>
          <w:p w:rsidR="007A2067" w:rsidRPr="00180E64" w:rsidRDefault="007A2067" w:rsidP="00E24370">
            <w:pPr>
              <w:jc w:val="center"/>
              <w:rPr>
                <w:b/>
                <w:sz w:val="24"/>
              </w:rPr>
            </w:pPr>
            <w:r w:rsidRPr="00180E64">
              <w:rPr>
                <w:rFonts w:hint="eastAsia"/>
                <w:b/>
                <w:sz w:val="24"/>
              </w:rPr>
              <w:t>报刊名</w:t>
            </w:r>
          </w:p>
        </w:tc>
        <w:tc>
          <w:tcPr>
            <w:tcW w:w="1681" w:type="dxa"/>
            <w:shd w:val="clear" w:color="auto" w:fill="auto"/>
          </w:tcPr>
          <w:p w:rsidR="007A2067" w:rsidRPr="00180E64" w:rsidRDefault="007A2067" w:rsidP="00E24370">
            <w:pPr>
              <w:jc w:val="center"/>
              <w:rPr>
                <w:b/>
                <w:sz w:val="24"/>
              </w:rPr>
            </w:pPr>
            <w:r w:rsidRPr="00180E64">
              <w:rPr>
                <w:rFonts w:hint="eastAsia"/>
                <w:b/>
                <w:sz w:val="24"/>
              </w:rPr>
              <w:t>收件人姓名</w:t>
            </w:r>
          </w:p>
        </w:tc>
        <w:tc>
          <w:tcPr>
            <w:tcW w:w="1681" w:type="dxa"/>
            <w:shd w:val="clear" w:color="auto" w:fill="auto"/>
          </w:tcPr>
          <w:p w:rsidR="007A2067" w:rsidRPr="00180E64" w:rsidRDefault="007A2067" w:rsidP="00E24370">
            <w:pPr>
              <w:jc w:val="center"/>
              <w:rPr>
                <w:b/>
                <w:sz w:val="24"/>
              </w:rPr>
            </w:pPr>
            <w:r w:rsidRPr="00180E64">
              <w:rPr>
                <w:rFonts w:hint="eastAsia"/>
                <w:b/>
                <w:sz w:val="24"/>
              </w:rPr>
              <w:t>邮寄地址</w:t>
            </w:r>
          </w:p>
        </w:tc>
        <w:tc>
          <w:tcPr>
            <w:tcW w:w="1681" w:type="dxa"/>
            <w:shd w:val="clear" w:color="auto" w:fill="auto"/>
          </w:tcPr>
          <w:p w:rsidR="007A2067" w:rsidRPr="00180E64" w:rsidRDefault="007A2067" w:rsidP="00E24370">
            <w:pPr>
              <w:jc w:val="center"/>
              <w:rPr>
                <w:b/>
                <w:sz w:val="24"/>
              </w:rPr>
            </w:pPr>
            <w:r w:rsidRPr="00180E64">
              <w:rPr>
                <w:rFonts w:hint="eastAsia"/>
                <w:b/>
                <w:sz w:val="24"/>
              </w:rPr>
              <w:t>邮政编码</w:t>
            </w:r>
          </w:p>
        </w:tc>
        <w:tc>
          <w:tcPr>
            <w:tcW w:w="1681" w:type="dxa"/>
            <w:shd w:val="clear" w:color="auto" w:fill="auto"/>
          </w:tcPr>
          <w:p w:rsidR="007A2067" w:rsidRPr="00180E64" w:rsidRDefault="007A2067" w:rsidP="00E24370">
            <w:pPr>
              <w:jc w:val="center"/>
              <w:rPr>
                <w:b/>
                <w:sz w:val="24"/>
              </w:rPr>
            </w:pPr>
            <w:r w:rsidRPr="00180E64">
              <w:rPr>
                <w:rFonts w:hint="eastAsia"/>
                <w:b/>
                <w:sz w:val="24"/>
              </w:rPr>
              <w:t>联系电话</w:t>
            </w:r>
          </w:p>
        </w:tc>
      </w:tr>
      <w:tr w:rsidR="007A2067" w:rsidRPr="00180E64" w:rsidTr="00E664E3">
        <w:tc>
          <w:tcPr>
            <w:tcW w:w="1798" w:type="dxa"/>
            <w:shd w:val="clear" w:color="auto" w:fill="auto"/>
          </w:tcPr>
          <w:p w:rsidR="007A2067" w:rsidRPr="00180E64" w:rsidRDefault="007A2067" w:rsidP="00E24370">
            <w:pPr>
              <w:jc w:val="center"/>
              <w:rPr>
                <w:sz w:val="24"/>
              </w:rPr>
            </w:pPr>
            <w:r w:rsidRPr="00180E64">
              <w:rPr>
                <w:rFonts w:hint="eastAsia"/>
                <w:sz w:val="24"/>
              </w:rPr>
              <w:t>《中国青年报》</w:t>
            </w:r>
          </w:p>
        </w:tc>
        <w:tc>
          <w:tcPr>
            <w:tcW w:w="1681" w:type="dxa"/>
            <w:shd w:val="clear" w:color="auto" w:fill="auto"/>
          </w:tcPr>
          <w:p w:rsidR="007A2067" w:rsidRPr="00180E64" w:rsidRDefault="007A2067" w:rsidP="00E24370">
            <w:pPr>
              <w:rPr>
                <w:sz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A2067" w:rsidRPr="00180E64" w:rsidRDefault="007A2067" w:rsidP="00E24370">
            <w:pPr>
              <w:rPr>
                <w:sz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A2067" w:rsidRPr="00180E64" w:rsidRDefault="007A2067" w:rsidP="00E24370">
            <w:pPr>
              <w:rPr>
                <w:sz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A2067" w:rsidRPr="00180E64" w:rsidRDefault="007A2067" w:rsidP="00E24370">
            <w:pPr>
              <w:rPr>
                <w:sz w:val="24"/>
              </w:rPr>
            </w:pPr>
          </w:p>
        </w:tc>
      </w:tr>
      <w:tr w:rsidR="00C25B7B" w:rsidRPr="00180E64" w:rsidTr="00E664E3">
        <w:tc>
          <w:tcPr>
            <w:tcW w:w="1798" w:type="dxa"/>
            <w:shd w:val="clear" w:color="auto" w:fill="auto"/>
          </w:tcPr>
          <w:p w:rsidR="00C25B7B" w:rsidRPr="00180E64" w:rsidRDefault="00C25B7B" w:rsidP="00E243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《中国青年》</w:t>
            </w:r>
          </w:p>
        </w:tc>
        <w:tc>
          <w:tcPr>
            <w:tcW w:w="1681" w:type="dxa"/>
            <w:shd w:val="clear" w:color="auto" w:fill="auto"/>
          </w:tcPr>
          <w:p w:rsidR="00C25B7B" w:rsidRPr="00180E64" w:rsidRDefault="00C25B7B" w:rsidP="00E24370">
            <w:pPr>
              <w:rPr>
                <w:sz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C25B7B" w:rsidRPr="00180E64" w:rsidRDefault="00C25B7B" w:rsidP="00E24370">
            <w:pPr>
              <w:rPr>
                <w:sz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C25B7B" w:rsidRPr="00180E64" w:rsidRDefault="00C25B7B" w:rsidP="00E24370">
            <w:pPr>
              <w:rPr>
                <w:sz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C25B7B" w:rsidRPr="00180E64" w:rsidRDefault="00C25B7B" w:rsidP="00E24370">
            <w:pPr>
              <w:rPr>
                <w:sz w:val="24"/>
              </w:rPr>
            </w:pPr>
          </w:p>
        </w:tc>
      </w:tr>
      <w:tr w:rsidR="007A2067" w:rsidRPr="00180E64" w:rsidTr="00E664E3">
        <w:tc>
          <w:tcPr>
            <w:tcW w:w="1798" w:type="dxa"/>
            <w:shd w:val="clear" w:color="auto" w:fill="auto"/>
          </w:tcPr>
          <w:p w:rsidR="007A2067" w:rsidRPr="00180E64" w:rsidRDefault="007A2067" w:rsidP="00E24370">
            <w:pPr>
              <w:jc w:val="center"/>
              <w:rPr>
                <w:sz w:val="24"/>
              </w:rPr>
            </w:pPr>
            <w:r w:rsidRPr="00180E64">
              <w:rPr>
                <w:rFonts w:hint="eastAsia"/>
                <w:sz w:val="24"/>
              </w:rPr>
              <w:t>《生活周刊》</w:t>
            </w:r>
          </w:p>
        </w:tc>
        <w:tc>
          <w:tcPr>
            <w:tcW w:w="1681" w:type="dxa"/>
            <w:shd w:val="clear" w:color="auto" w:fill="auto"/>
          </w:tcPr>
          <w:p w:rsidR="007A2067" w:rsidRPr="00180E64" w:rsidRDefault="007A2067" w:rsidP="00E24370">
            <w:pPr>
              <w:rPr>
                <w:sz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A2067" w:rsidRPr="00180E64" w:rsidRDefault="007A2067" w:rsidP="00E24370">
            <w:pPr>
              <w:rPr>
                <w:sz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A2067" w:rsidRPr="00180E64" w:rsidRDefault="007A2067" w:rsidP="00E24370">
            <w:pPr>
              <w:rPr>
                <w:sz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7A2067" w:rsidRPr="00180E64" w:rsidRDefault="007A2067" w:rsidP="00E24370">
            <w:pPr>
              <w:rPr>
                <w:sz w:val="24"/>
              </w:rPr>
            </w:pPr>
          </w:p>
        </w:tc>
      </w:tr>
    </w:tbl>
    <w:p w:rsidR="007A2067" w:rsidRDefault="007A2067" w:rsidP="007A2067">
      <w:pPr>
        <w:rPr>
          <w:sz w:val="24"/>
        </w:rPr>
      </w:pPr>
    </w:p>
    <w:p w:rsidR="007A2067" w:rsidRPr="00246CE6" w:rsidRDefault="007A2067" w:rsidP="007A2067">
      <w:pPr>
        <w:rPr>
          <w:sz w:val="24"/>
        </w:rPr>
      </w:pPr>
      <w:r>
        <w:rPr>
          <w:rFonts w:hint="eastAsia"/>
          <w:sz w:val="24"/>
        </w:rPr>
        <w:t>付款形式：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、现金</w:t>
      </w:r>
      <w:r>
        <w:rPr>
          <w:rFonts w:hint="eastAsia"/>
          <w:sz w:val="24"/>
        </w:rPr>
        <w:t xml:space="preserve">      2</w:t>
      </w:r>
      <w:r>
        <w:rPr>
          <w:rFonts w:hint="eastAsia"/>
          <w:sz w:val="24"/>
        </w:rPr>
        <w:t>、转账（转入团委</w:t>
      </w:r>
      <w:r>
        <w:rPr>
          <w:rFonts w:hint="eastAsia"/>
          <w:sz w:val="24"/>
        </w:rPr>
        <w:t>201</w:t>
      </w:r>
      <w:r w:rsidR="00C25B7B">
        <w:rPr>
          <w:rFonts w:hint="eastAsia"/>
          <w:sz w:val="24"/>
        </w:rPr>
        <w:t>3</w:t>
      </w:r>
      <w:r>
        <w:rPr>
          <w:rFonts w:hint="eastAsia"/>
          <w:sz w:val="24"/>
        </w:rPr>
        <w:t>922811</w:t>
      </w:r>
      <w:r>
        <w:rPr>
          <w:rFonts w:hint="eastAsia"/>
          <w:sz w:val="24"/>
        </w:rPr>
        <w:t>账户）</w:t>
      </w:r>
    </w:p>
    <w:p w:rsidR="007A2067" w:rsidRPr="00E0618F" w:rsidRDefault="007A2067" w:rsidP="007A2067"/>
    <w:p w:rsidR="007A2067" w:rsidRPr="007A2067" w:rsidRDefault="007A2067"/>
    <w:sectPr w:rsidR="007A2067" w:rsidRPr="007A2067" w:rsidSect="000268E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008" w:rsidRDefault="00BA0008" w:rsidP="000268EF">
      <w:r>
        <w:separator/>
      </w:r>
    </w:p>
  </w:endnote>
  <w:endnote w:type="continuationSeparator" w:id="1">
    <w:p w:rsidR="00BA0008" w:rsidRDefault="00BA0008" w:rsidP="0002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008" w:rsidRDefault="00BA0008" w:rsidP="000268EF">
      <w:r>
        <w:separator/>
      </w:r>
    </w:p>
  </w:footnote>
  <w:footnote w:type="continuationSeparator" w:id="1">
    <w:p w:rsidR="00BA0008" w:rsidRDefault="00BA0008" w:rsidP="00026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74B" w:rsidRDefault="00BA0008" w:rsidP="00AA275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54E"/>
    <w:rsid w:val="00001D1A"/>
    <w:rsid w:val="000258B3"/>
    <w:rsid w:val="000268EF"/>
    <w:rsid w:val="000A0358"/>
    <w:rsid w:val="000C0A61"/>
    <w:rsid w:val="00142F58"/>
    <w:rsid w:val="00226F49"/>
    <w:rsid w:val="002D4423"/>
    <w:rsid w:val="003E3BD6"/>
    <w:rsid w:val="003F3649"/>
    <w:rsid w:val="00625524"/>
    <w:rsid w:val="006E42AD"/>
    <w:rsid w:val="00736715"/>
    <w:rsid w:val="007A2067"/>
    <w:rsid w:val="008B354E"/>
    <w:rsid w:val="00927B40"/>
    <w:rsid w:val="00937A49"/>
    <w:rsid w:val="00967531"/>
    <w:rsid w:val="009B2E96"/>
    <w:rsid w:val="00A138FA"/>
    <w:rsid w:val="00AA37CB"/>
    <w:rsid w:val="00B20D71"/>
    <w:rsid w:val="00B37650"/>
    <w:rsid w:val="00BA0008"/>
    <w:rsid w:val="00C25B7B"/>
    <w:rsid w:val="00C43F69"/>
    <w:rsid w:val="00D772B5"/>
    <w:rsid w:val="00E664E3"/>
    <w:rsid w:val="00F56C59"/>
    <w:rsid w:val="00F62E6C"/>
    <w:rsid w:val="00F80D39"/>
    <w:rsid w:val="00FC4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54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B3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354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8B3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B354E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43F69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43F69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43F69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43F69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43F69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C43F69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43F6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5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54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B3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B354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8B35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B35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234</Words>
  <Characters>1334</Characters>
  <Application>Microsoft Office Word</Application>
  <DocSecurity>0</DocSecurity>
  <Lines>11</Lines>
  <Paragraphs>3</Paragraphs>
  <ScaleCrop>false</ScaleCrop>
  <Company>Lenovo (Beijing) Limited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蒋萍</dc:creator>
  <cp:keywords/>
  <dc:description/>
  <cp:lastModifiedBy>丛树海</cp:lastModifiedBy>
  <cp:revision>12</cp:revision>
  <cp:lastPrinted>2012-10-26T01:37:00Z</cp:lastPrinted>
  <dcterms:created xsi:type="dcterms:W3CDTF">2012-10-23T01:53:00Z</dcterms:created>
  <dcterms:modified xsi:type="dcterms:W3CDTF">2013-10-25T01:34:00Z</dcterms:modified>
</cp:coreProperties>
</file>